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F60B" w14:textId="20AD4201" w:rsidR="00736EC6" w:rsidRPr="00713498" w:rsidRDefault="00736EC6" w:rsidP="00713498">
      <w:pPr>
        <w:bidi/>
        <w:jc w:val="center"/>
        <w:rPr>
          <w:rFonts w:cs="B Mitra"/>
          <w:b/>
          <w:bCs/>
          <w:sz w:val="32"/>
          <w:szCs w:val="32"/>
          <w:lang w:bidi="fa-IR"/>
        </w:rPr>
      </w:pPr>
      <w:bookmarkStart w:id="0" w:name="_GoBack"/>
      <w:bookmarkEnd w:id="0"/>
      <w:r w:rsidRPr="00713498">
        <w:rPr>
          <w:rFonts w:cs="B Mitra" w:hint="cs"/>
          <w:b/>
          <w:bCs/>
          <w:sz w:val="32"/>
          <w:szCs w:val="32"/>
          <w:rtl/>
          <w:lang w:bidi="fa-IR"/>
        </w:rPr>
        <w:t>برنامه کلاس های هفتگی گروه آموزشی بیهوشی و مراقبت های ویژه و درد دا</w:t>
      </w:r>
      <w:r w:rsidR="00713498" w:rsidRPr="00713498">
        <w:rPr>
          <w:rFonts w:cs="B Mitra" w:hint="cs"/>
          <w:b/>
          <w:bCs/>
          <w:sz w:val="32"/>
          <w:szCs w:val="32"/>
          <w:rtl/>
          <w:lang w:bidi="fa-IR"/>
        </w:rPr>
        <w:t>ن</w:t>
      </w:r>
      <w:r w:rsidRPr="00713498">
        <w:rPr>
          <w:rFonts w:cs="B Mitra" w:hint="cs"/>
          <w:b/>
          <w:bCs/>
          <w:sz w:val="32"/>
          <w:szCs w:val="32"/>
          <w:rtl/>
          <w:lang w:bidi="fa-IR"/>
        </w:rPr>
        <w:t>شگاه علوم پزشکی تهران زمستان 1402</w:t>
      </w:r>
    </w:p>
    <w:p w14:paraId="1E08064A" w14:textId="7ACB6594" w:rsidR="00736EC6" w:rsidRPr="00713498" w:rsidRDefault="00736EC6" w:rsidP="00713498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713498">
        <w:rPr>
          <w:rFonts w:cs="B Mitra" w:hint="cs"/>
          <w:b/>
          <w:bCs/>
          <w:sz w:val="32"/>
          <w:szCs w:val="32"/>
          <w:rtl/>
          <w:lang w:bidi="fa-IR"/>
        </w:rPr>
        <w:t>زمان کنفرانس: روزهای پنجشنبه 12-9</w:t>
      </w: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3443"/>
        <w:gridCol w:w="5590"/>
        <w:gridCol w:w="3519"/>
        <w:gridCol w:w="1715"/>
        <w:gridCol w:w="809"/>
      </w:tblGrid>
      <w:tr w:rsidR="00736EC6" w:rsidRPr="00736EC6" w14:paraId="5A816816" w14:textId="77777777" w:rsidTr="00736EC6">
        <w:trPr>
          <w:trHeight w:val="302"/>
          <w:jc w:val="center"/>
        </w:trPr>
        <w:tc>
          <w:tcPr>
            <w:tcW w:w="0" w:type="auto"/>
            <w:shd w:val="clear" w:color="auto" w:fill="92D050"/>
            <w:vAlign w:val="center"/>
          </w:tcPr>
          <w:p w14:paraId="05C01849" w14:textId="0405D7BE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محل برگزاری کلاس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357054BA" w14:textId="33A4E124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موضوع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316F43DB" w14:textId="40E97389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سخنران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48AEBB3" w14:textId="20DD38A5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تاریخ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3080DBEA" w14:textId="4B00AF1D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36EC6">
              <w:rPr>
                <w:rFonts w:cs="B Nazanin" w:hint="cs"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736EC6" w:rsidRPr="00736EC6" w14:paraId="7CFF59E7" w14:textId="77777777" w:rsidTr="00736EC6">
        <w:trPr>
          <w:trHeight w:val="605"/>
          <w:jc w:val="center"/>
        </w:trPr>
        <w:tc>
          <w:tcPr>
            <w:tcW w:w="0" w:type="auto"/>
            <w:vAlign w:val="center"/>
          </w:tcPr>
          <w:p w14:paraId="31830A28" w14:textId="364EDAFC" w:rsidR="00F26EA9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0B29652B" w14:textId="45499312" w:rsidR="00F26EA9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36EC6">
              <w:rPr>
                <w:rFonts w:cs="B Nazanin" w:hint="cs"/>
                <w:sz w:val="36"/>
                <w:szCs w:val="36"/>
                <w:rtl/>
                <w:lang w:bidi="fa-IR"/>
              </w:rPr>
              <w:t>مدیریت بیهوشی در بیمار دارای سابقه پیوند کبد یا کلیه یا مغز استخوان</w:t>
            </w:r>
          </w:p>
        </w:tc>
        <w:tc>
          <w:tcPr>
            <w:tcW w:w="0" w:type="auto"/>
            <w:vAlign w:val="center"/>
          </w:tcPr>
          <w:p w14:paraId="4E1AE4C8" w14:textId="7578A2B7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تقی زاده</w:t>
            </w:r>
          </w:p>
        </w:tc>
        <w:tc>
          <w:tcPr>
            <w:tcW w:w="0" w:type="auto"/>
            <w:vAlign w:val="center"/>
          </w:tcPr>
          <w:p w14:paraId="78C7B567" w14:textId="012F1FF0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14/10/1402</w:t>
            </w:r>
          </w:p>
        </w:tc>
        <w:tc>
          <w:tcPr>
            <w:tcW w:w="0" w:type="auto"/>
            <w:vAlign w:val="center"/>
          </w:tcPr>
          <w:p w14:paraId="20872E13" w14:textId="6F324D7E" w:rsidR="00F26EA9" w:rsidRPr="00736EC6" w:rsidRDefault="00F26EA9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</w:tr>
      <w:tr w:rsidR="00736EC6" w:rsidRPr="00736EC6" w14:paraId="09D45FED" w14:textId="77777777" w:rsidTr="00736EC6">
        <w:trPr>
          <w:trHeight w:val="62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28EC4D" w14:textId="3290F1AC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سالن آزمون بیمارستان مرکز طبی کوکان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0092AF3E" w14:textId="7D5C6EFA" w:rsidR="00736EC6" w:rsidRPr="00736EC6" w:rsidRDefault="00736EC6" w:rsidP="00736EC6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36EC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آزمون داخلی گروه بیهوشی به روش </w:t>
            </w:r>
            <w:r w:rsidRPr="00736EC6">
              <w:rPr>
                <w:rFonts w:cs="B Nazanin"/>
                <w:b/>
                <w:bCs/>
                <w:sz w:val="36"/>
                <w:szCs w:val="36"/>
              </w:rPr>
              <w:t>MCQ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5990A1" w14:textId="32A7AC88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21/10/1402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0E1F53" w14:textId="77D3C0D3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</w:tr>
      <w:tr w:rsidR="00736EC6" w:rsidRPr="00736EC6" w14:paraId="4AD7B025" w14:textId="77777777" w:rsidTr="00736EC6">
        <w:trPr>
          <w:trHeight w:val="302"/>
          <w:jc w:val="center"/>
        </w:trPr>
        <w:tc>
          <w:tcPr>
            <w:tcW w:w="0" w:type="auto"/>
            <w:vAlign w:val="center"/>
          </w:tcPr>
          <w:p w14:paraId="3370BBBC" w14:textId="5C0FD871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06DEF913" w14:textId="51D6D620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 xml:space="preserve">تهویه مکانیکی در بیمار </w:t>
            </w:r>
            <w:r w:rsidRPr="00736EC6">
              <w:rPr>
                <w:rFonts w:cs="B Nazanin"/>
                <w:sz w:val="36"/>
                <w:szCs w:val="36"/>
              </w:rPr>
              <w:t>ARDS</w:t>
            </w:r>
          </w:p>
        </w:tc>
        <w:tc>
          <w:tcPr>
            <w:tcW w:w="0" w:type="auto"/>
            <w:vAlign w:val="center"/>
          </w:tcPr>
          <w:p w14:paraId="3305FA99" w14:textId="0AFD062C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احمدی</w:t>
            </w:r>
          </w:p>
        </w:tc>
        <w:tc>
          <w:tcPr>
            <w:tcW w:w="0" w:type="auto"/>
            <w:vAlign w:val="center"/>
          </w:tcPr>
          <w:p w14:paraId="076B939E" w14:textId="4C10AEA6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28/10/1402</w:t>
            </w:r>
          </w:p>
        </w:tc>
        <w:tc>
          <w:tcPr>
            <w:tcW w:w="0" w:type="auto"/>
            <w:vAlign w:val="center"/>
          </w:tcPr>
          <w:p w14:paraId="450ACFEE" w14:textId="119947C8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</w:tr>
      <w:tr w:rsidR="00736EC6" w:rsidRPr="00736EC6" w14:paraId="24EF8258" w14:textId="77777777" w:rsidTr="00736EC6">
        <w:trPr>
          <w:trHeight w:val="302"/>
          <w:jc w:val="center"/>
        </w:trPr>
        <w:tc>
          <w:tcPr>
            <w:tcW w:w="0" w:type="auto"/>
            <w:vAlign w:val="center"/>
          </w:tcPr>
          <w:p w14:paraId="4F8D52F5" w14:textId="66EF4190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7BB460D5" w14:textId="003F4199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36EC6">
              <w:rPr>
                <w:rFonts w:cs="B Nazanin" w:hint="cs"/>
                <w:sz w:val="36"/>
                <w:szCs w:val="36"/>
                <w:rtl/>
                <w:lang w:bidi="fa-IR"/>
              </w:rPr>
              <w:t>برخورد با مسمویت های دارویی شایع</w:t>
            </w:r>
          </w:p>
        </w:tc>
        <w:tc>
          <w:tcPr>
            <w:tcW w:w="0" w:type="auto"/>
            <w:vAlign w:val="center"/>
          </w:tcPr>
          <w:p w14:paraId="51F3D7CB" w14:textId="61438B06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اکرمی</w:t>
            </w:r>
          </w:p>
        </w:tc>
        <w:tc>
          <w:tcPr>
            <w:tcW w:w="0" w:type="auto"/>
            <w:vAlign w:val="center"/>
          </w:tcPr>
          <w:p w14:paraId="12AA6FE0" w14:textId="00BEA424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12/11/1402</w:t>
            </w:r>
          </w:p>
        </w:tc>
        <w:tc>
          <w:tcPr>
            <w:tcW w:w="0" w:type="auto"/>
            <w:vAlign w:val="center"/>
          </w:tcPr>
          <w:p w14:paraId="2F9291C8" w14:textId="40637123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</w:tr>
      <w:tr w:rsidR="00736EC6" w:rsidRPr="00736EC6" w14:paraId="14DD3185" w14:textId="77777777" w:rsidTr="00736EC6">
        <w:trPr>
          <w:trHeight w:val="605"/>
          <w:jc w:val="center"/>
        </w:trPr>
        <w:tc>
          <w:tcPr>
            <w:tcW w:w="0" w:type="auto"/>
            <w:vAlign w:val="center"/>
          </w:tcPr>
          <w:p w14:paraId="136837E6" w14:textId="03B31B57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20352270" w14:textId="37BF9F56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 xml:space="preserve">شیوه پاسخدهی به انواع آزمون های </w:t>
            </w:r>
            <w:r w:rsidRPr="00736EC6">
              <w:rPr>
                <w:rFonts w:cs="B Nazanin"/>
                <w:sz w:val="36"/>
                <w:szCs w:val="36"/>
              </w:rPr>
              <w:t>OSCE</w:t>
            </w:r>
          </w:p>
        </w:tc>
        <w:tc>
          <w:tcPr>
            <w:tcW w:w="0" w:type="auto"/>
            <w:vAlign w:val="center"/>
          </w:tcPr>
          <w:p w14:paraId="3176D8C9" w14:textId="7739544C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نظری-استاد اسلامی-استاد نیشابوری</w:t>
            </w:r>
          </w:p>
        </w:tc>
        <w:tc>
          <w:tcPr>
            <w:tcW w:w="0" w:type="auto"/>
            <w:vAlign w:val="center"/>
          </w:tcPr>
          <w:p w14:paraId="37677667" w14:textId="066F9366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26/11/1402</w:t>
            </w:r>
          </w:p>
        </w:tc>
        <w:tc>
          <w:tcPr>
            <w:tcW w:w="0" w:type="auto"/>
            <w:vAlign w:val="center"/>
          </w:tcPr>
          <w:p w14:paraId="17363007" w14:textId="41F82F5F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5</w:t>
            </w:r>
          </w:p>
        </w:tc>
      </w:tr>
      <w:tr w:rsidR="00736EC6" w:rsidRPr="00736EC6" w14:paraId="78A8CBD2" w14:textId="77777777" w:rsidTr="00736EC6">
        <w:trPr>
          <w:trHeight w:val="605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C17EE8" w14:textId="0A8780AF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سالن آزمون بیمارستان مرکز طبی کوکان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1E1857C1" w14:textId="7307FF2C" w:rsidR="00736EC6" w:rsidRPr="00736EC6" w:rsidRDefault="00736EC6" w:rsidP="00736EC6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36EC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آزمون داخلی گروه بیهوشی به روش </w:t>
            </w:r>
            <w:r w:rsidRPr="00736EC6">
              <w:rPr>
                <w:rFonts w:cs="B Nazanin"/>
                <w:b/>
                <w:bCs/>
                <w:sz w:val="36"/>
                <w:szCs w:val="36"/>
              </w:rPr>
              <w:t>OSCE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EB5929" w14:textId="223A3EA4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10/12/1402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C84FC4" w14:textId="693E1950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</w:tr>
      <w:tr w:rsidR="00736EC6" w:rsidRPr="00736EC6" w14:paraId="6043931B" w14:textId="77777777" w:rsidTr="00736EC6">
        <w:trPr>
          <w:trHeight w:val="321"/>
          <w:jc w:val="center"/>
        </w:trPr>
        <w:tc>
          <w:tcPr>
            <w:tcW w:w="0" w:type="auto"/>
            <w:vAlign w:val="center"/>
          </w:tcPr>
          <w:p w14:paraId="7EA02B46" w14:textId="58185FE6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61A92386" w14:textId="1D34954D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36EC6">
              <w:rPr>
                <w:rFonts w:cs="B Nazanin" w:hint="cs"/>
                <w:sz w:val="36"/>
                <w:szCs w:val="36"/>
                <w:rtl/>
                <w:lang w:bidi="fa-IR"/>
              </w:rPr>
              <w:t>مدیریت درد حاد بعد از عمل</w:t>
            </w:r>
          </w:p>
        </w:tc>
        <w:tc>
          <w:tcPr>
            <w:tcW w:w="0" w:type="auto"/>
            <w:vAlign w:val="center"/>
          </w:tcPr>
          <w:p w14:paraId="30C4B8B4" w14:textId="7DD08E22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خواجه نصیری</w:t>
            </w:r>
          </w:p>
        </w:tc>
        <w:tc>
          <w:tcPr>
            <w:tcW w:w="0" w:type="auto"/>
            <w:vAlign w:val="center"/>
          </w:tcPr>
          <w:p w14:paraId="05EE8FE2" w14:textId="22621B39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17/12/1402</w:t>
            </w:r>
          </w:p>
        </w:tc>
        <w:tc>
          <w:tcPr>
            <w:tcW w:w="0" w:type="auto"/>
            <w:vAlign w:val="center"/>
          </w:tcPr>
          <w:p w14:paraId="2C129750" w14:textId="0E5E0F0C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</w:tr>
      <w:tr w:rsidR="00736EC6" w:rsidRPr="00736EC6" w14:paraId="5C8B418B" w14:textId="77777777" w:rsidTr="00736EC6">
        <w:trPr>
          <w:trHeight w:val="605"/>
          <w:jc w:val="center"/>
        </w:trPr>
        <w:tc>
          <w:tcPr>
            <w:tcW w:w="0" w:type="auto"/>
            <w:vAlign w:val="center"/>
          </w:tcPr>
          <w:p w14:paraId="79AD9852" w14:textId="3A23F06B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تالار عزلت دانشکده پزشکی</w:t>
            </w:r>
          </w:p>
        </w:tc>
        <w:tc>
          <w:tcPr>
            <w:tcW w:w="0" w:type="auto"/>
            <w:vAlign w:val="center"/>
          </w:tcPr>
          <w:p w14:paraId="13B96EF6" w14:textId="6AFAFC4E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نکات کاربردی در نوروآنستزیا</w:t>
            </w:r>
          </w:p>
        </w:tc>
        <w:tc>
          <w:tcPr>
            <w:tcW w:w="0" w:type="auto"/>
            <w:vAlign w:val="center"/>
          </w:tcPr>
          <w:p w14:paraId="4BE29FDE" w14:textId="5883BD29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استاد پسته ای- استاد دهقان</w:t>
            </w:r>
          </w:p>
        </w:tc>
        <w:tc>
          <w:tcPr>
            <w:tcW w:w="0" w:type="auto"/>
            <w:vAlign w:val="center"/>
          </w:tcPr>
          <w:p w14:paraId="501BF2F2" w14:textId="42FE52CA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24/12/1402</w:t>
            </w:r>
          </w:p>
        </w:tc>
        <w:tc>
          <w:tcPr>
            <w:tcW w:w="0" w:type="auto"/>
            <w:vAlign w:val="center"/>
          </w:tcPr>
          <w:p w14:paraId="5B440BF3" w14:textId="4973F1F0" w:rsidR="00736EC6" w:rsidRPr="00736EC6" w:rsidRDefault="00736EC6" w:rsidP="00736EC6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736EC6"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</w:tr>
    </w:tbl>
    <w:p w14:paraId="5222D3B4" w14:textId="276180D9" w:rsidR="006B7BE6" w:rsidRDefault="006B7BE6"/>
    <w:sectPr w:rsidR="006B7BE6" w:rsidSect="00736EC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397C1" w14:textId="77777777" w:rsidR="00926F1F" w:rsidRDefault="00926F1F" w:rsidP="00736EC6">
      <w:pPr>
        <w:spacing w:after="0" w:line="240" w:lineRule="auto"/>
      </w:pPr>
      <w:r>
        <w:separator/>
      </w:r>
    </w:p>
  </w:endnote>
  <w:endnote w:type="continuationSeparator" w:id="0">
    <w:p w14:paraId="03E7476B" w14:textId="77777777" w:rsidR="00926F1F" w:rsidRDefault="00926F1F" w:rsidP="0073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10D3" w14:textId="77777777" w:rsidR="00926F1F" w:rsidRDefault="00926F1F" w:rsidP="00736EC6">
      <w:pPr>
        <w:spacing w:after="0" w:line="240" w:lineRule="auto"/>
      </w:pPr>
      <w:r>
        <w:separator/>
      </w:r>
    </w:p>
  </w:footnote>
  <w:footnote w:type="continuationSeparator" w:id="0">
    <w:p w14:paraId="5F98318B" w14:textId="77777777" w:rsidR="00926F1F" w:rsidRDefault="00926F1F" w:rsidP="0073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A9"/>
    <w:rsid w:val="001156EC"/>
    <w:rsid w:val="003D40C3"/>
    <w:rsid w:val="006B7BE6"/>
    <w:rsid w:val="00713498"/>
    <w:rsid w:val="00736EC6"/>
    <w:rsid w:val="00926F1F"/>
    <w:rsid w:val="00F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3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C6"/>
  </w:style>
  <w:style w:type="paragraph" w:styleId="Footer">
    <w:name w:val="footer"/>
    <w:basedOn w:val="Normal"/>
    <w:link w:val="FooterChar"/>
    <w:uiPriority w:val="99"/>
    <w:unhideWhenUsed/>
    <w:rsid w:val="0073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C6"/>
  </w:style>
  <w:style w:type="paragraph" w:styleId="Footer">
    <w:name w:val="footer"/>
    <w:basedOn w:val="Normal"/>
    <w:link w:val="FooterChar"/>
    <w:uiPriority w:val="99"/>
    <w:unhideWhenUsed/>
    <w:rsid w:val="0073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Montaseri</dc:creator>
  <cp:lastModifiedBy>ja.estaki</cp:lastModifiedBy>
  <cp:revision>4</cp:revision>
  <cp:lastPrinted>2023-12-30T15:24:00Z</cp:lastPrinted>
  <dcterms:created xsi:type="dcterms:W3CDTF">2023-12-30T15:23:00Z</dcterms:created>
  <dcterms:modified xsi:type="dcterms:W3CDTF">2023-12-30T15:24:00Z</dcterms:modified>
</cp:coreProperties>
</file>